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26" w:rsidRPr="009057EA" w:rsidRDefault="006A3726" w:rsidP="006A3726">
      <w:pPr>
        <w:ind w:left="24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9057EA">
        <w:rPr>
          <w:rFonts w:ascii="Arial" w:hAnsi="Arial" w:cs="Arial"/>
          <w:b/>
          <w:sz w:val="20"/>
          <w:szCs w:val="20"/>
          <w:lang w:val="uk-UA"/>
        </w:rPr>
        <w:t xml:space="preserve">ПОВІДОМЛЕННЯ </w:t>
      </w:r>
    </w:p>
    <w:p w:rsidR="006A3726" w:rsidRPr="009057EA" w:rsidRDefault="006A3726" w:rsidP="006A3726">
      <w:pPr>
        <w:ind w:left="24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9057EA">
        <w:rPr>
          <w:rFonts w:ascii="Arial" w:hAnsi="Arial" w:cs="Arial"/>
          <w:b/>
          <w:sz w:val="20"/>
          <w:szCs w:val="20"/>
          <w:lang w:val="uk-UA"/>
        </w:rPr>
        <w:t xml:space="preserve">в порядку </w:t>
      </w:r>
      <w:proofErr w:type="spellStart"/>
      <w:r w:rsidRPr="009057EA">
        <w:rPr>
          <w:rFonts w:ascii="Arial" w:hAnsi="Arial" w:cs="Arial"/>
          <w:b/>
          <w:sz w:val="20"/>
          <w:szCs w:val="20"/>
          <w:lang w:val="uk-UA"/>
        </w:rPr>
        <w:t>абз</w:t>
      </w:r>
      <w:proofErr w:type="spellEnd"/>
      <w:r w:rsidRPr="009057EA">
        <w:rPr>
          <w:rFonts w:ascii="Arial" w:hAnsi="Arial" w:cs="Arial"/>
          <w:b/>
          <w:sz w:val="20"/>
          <w:szCs w:val="20"/>
          <w:lang w:val="uk-UA"/>
        </w:rPr>
        <w:t>.</w:t>
      </w:r>
      <w:r>
        <w:rPr>
          <w:rFonts w:ascii="Arial" w:hAnsi="Arial" w:cs="Arial"/>
          <w:b/>
          <w:sz w:val="20"/>
          <w:szCs w:val="20"/>
          <w:lang w:val="uk-UA"/>
        </w:rPr>
        <w:t xml:space="preserve"> сьомого</w:t>
      </w:r>
      <w:r w:rsidRPr="009057EA">
        <w:rPr>
          <w:rFonts w:ascii="Arial" w:hAnsi="Arial" w:cs="Arial"/>
          <w:b/>
          <w:sz w:val="20"/>
          <w:szCs w:val="20"/>
          <w:lang w:val="uk-UA"/>
        </w:rPr>
        <w:t xml:space="preserve"> частини </w:t>
      </w:r>
      <w:r>
        <w:rPr>
          <w:rFonts w:ascii="Arial" w:hAnsi="Arial" w:cs="Arial"/>
          <w:b/>
          <w:sz w:val="20"/>
          <w:szCs w:val="20"/>
          <w:lang w:val="uk-UA"/>
        </w:rPr>
        <w:t>четвертої</w:t>
      </w:r>
      <w:r w:rsidRPr="009057EA">
        <w:rPr>
          <w:rFonts w:ascii="Arial" w:hAnsi="Arial" w:cs="Arial"/>
          <w:b/>
          <w:sz w:val="20"/>
          <w:szCs w:val="20"/>
          <w:lang w:val="uk-UA"/>
        </w:rPr>
        <w:t xml:space="preserve"> ст. 35 ЗУ «Про акціонерні товариства»</w:t>
      </w:r>
    </w:p>
    <w:p w:rsidR="006A3726" w:rsidRPr="009057EA" w:rsidRDefault="006A3726" w:rsidP="006A3726">
      <w:pPr>
        <w:ind w:left="24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9057EA">
        <w:rPr>
          <w:rFonts w:ascii="Arial" w:hAnsi="Arial" w:cs="Arial"/>
          <w:b/>
          <w:sz w:val="20"/>
          <w:szCs w:val="20"/>
          <w:lang w:val="uk-UA"/>
        </w:rPr>
        <w:t>С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таном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 на дату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складання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переліку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акціонерів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які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мають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 право на участь у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загальних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зборах</w:t>
      </w:r>
      <w:proofErr w:type="spellEnd"/>
      <w:r w:rsidRPr="009057EA">
        <w:rPr>
          <w:rFonts w:ascii="Arial" w:hAnsi="Arial" w:cs="Arial"/>
          <w:b/>
          <w:sz w:val="20"/>
          <w:szCs w:val="20"/>
          <w:lang w:val="uk-UA"/>
        </w:rPr>
        <w:t>,</w:t>
      </w:r>
      <w:r w:rsidRPr="009057EA">
        <w:rPr>
          <w:rFonts w:ascii="Arial" w:hAnsi="Arial" w:cs="Arial"/>
          <w:b/>
          <w:sz w:val="20"/>
          <w:szCs w:val="20"/>
        </w:rPr>
        <w:t xml:space="preserve"> а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саме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 на </w:t>
      </w:r>
      <w:r w:rsidRPr="00264C0E">
        <w:rPr>
          <w:rFonts w:ascii="Arial" w:hAnsi="Arial" w:cs="Arial"/>
          <w:b/>
          <w:sz w:val="20"/>
          <w:szCs w:val="20"/>
        </w:rPr>
        <w:t>25</w:t>
      </w:r>
      <w:r w:rsidRPr="009D5EE5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жовтня</w:t>
      </w:r>
      <w:r w:rsidRPr="009D5EE5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  <w:lang w:val="uk-UA"/>
        </w:rPr>
        <w:t>9</w:t>
      </w:r>
      <w:r w:rsidRPr="009057EA">
        <w:rPr>
          <w:rFonts w:ascii="Arial" w:hAnsi="Arial" w:cs="Arial"/>
          <w:b/>
          <w:sz w:val="20"/>
          <w:szCs w:val="20"/>
        </w:rPr>
        <w:t xml:space="preserve"> року,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загал</w:t>
      </w:r>
      <w:r w:rsidRPr="009057EA">
        <w:rPr>
          <w:rFonts w:ascii="Arial" w:hAnsi="Arial" w:cs="Arial"/>
          <w:b/>
          <w:sz w:val="20"/>
          <w:szCs w:val="20"/>
        </w:rPr>
        <w:t>ь</w:t>
      </w:r>
      <w:r w:rsidRPr="009057EA">
        <w:rPr>
          <w:rFonts w:ascii="Arial" w:hAnsi="Arial" w:cs="Arial"/>
          <w:b/>
          <w:sz w:val="20"/>
          <w:szCs w:val="20"/>
        </w:rPr>
        <w:t>на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кількість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 </w:t>
      </w:r>
      <w:r w:rsidRPr="009057EA">
        <w:rPr>
          <w:rFonts w:ascii="Arial" w:hAnsi="Arial" w:cs="Arial"/>
          <w:b/>
          <w:sz w:val="20"/>
          <w:szCs w:val="20"/>
          <w:lang w:val="uk-UA"/>
        </w:rPr>
        <w:t xml:space="preserve">простих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акцій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складає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 </w:t>
      </w:r>
      <w:r w:rsidRPr="006A3726">
        <w:rPr>
          <w:rFonts w:ascii="Arial" w:hAnsi="Arial" w:cs="Arial"/>
          <w:b/>
          <w:sz w:val="20"/>
          <w:szCs w:val="20"/>
        </w:rPr>
        <w:t>1</w:t>
      </w:r>
      <w:r w:rsidRPr="006A3726">
        <w:rPr>
          <w:rFonts w:ascii="Arial" w:hAnsi="Arial" w:cs="Arial"/>
          <w:b/>
          <w:sz w:val="20"/>
          <w:szCs w:val="20"/>
          <w:lang w:val="en-US"/>
        </w:rPr>
        <w:t> </w:t>
      </w:r>
      <w:r w:rsidRPr="006A3726">
        <w:rPr>
          <w:rFonts w:ascii="Arial" w:hAnsi="Arial" w:cs="Arial"/>
          <w:b/>
          <w:sz w:val="20"/>
          <w:szCs w:val="20"/>
        </w:rPr>
        <w:t>446</w:t>
      </w:r>
      <w:r w:rsidRPr="006A3726">
        <w:rPr>
          <w:rFonts w:ascii="Arial" w:hAnsi="Arial" w:cs="Arial"/>
          <w:b/>
          <w:sz w:val="20"/>
          <w:szCs w:val="20"/>
          <w:lang w:val="en-US"/>
        </w:rPr>
        <w:t> </w:t>
      </w:r>
      <w:r w:rsidRPr="006A3726">
        <w:rPr>
          <w:rFonts w:ascii="Arial" w:hAnsi="Arial" w:cs="Arial"/>
          <w:b/>
          <w:sz w:val="20"/>
          <w:szCs w:val="20"/>
        </w:rPr>
        <w:t>477</w:t>
      </w:r>
      <w:r w:rsidRPr="009057EA">
        <w:rPr>
          <w:rFonts w:ascii="Arial" w:hAnsi="Arial" w:cs="Arial"/>
          <w:b/>
          <w:sz w:val="20"/>
          <w:szCs w:val="20"/>
        </w:rPr>
        <w:t xml:space="preserve"> штук</w:t>
      </w:r>
      <w:r w:rsidRPr="009057EA">
        <w:rPr>
          <w:rFonts w:ascii="Arial" w:hAnsi="Arial" w:cs="Arial"/>
          <w:b/>
          <w:sz w:val="20"/>
          <w:szCs w:val="20"/>
          <w:lang w:val="uk-UA"/>
        </w:rPr>
        <w:t>,</w:t>
      </w:r>
      <w:r w:rsidRPr="009057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кількість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голосуючих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057EA">
        <w:rPr>
          <w:rFonts w:ascii="Arial" w:hAnsi="Arial" w:cs="Arial"/>
          <w:b/>
          <w:sz w:val="20"/>
          <w:szCs w:val="20"/>
        </w:rPr>
        <w:t>акцій</w:t>
      </w:r>
      <w:proofErr w:type="spellEnd"/>
      <w:r w:rsidRPr="009057EA">
        <w:rPr>
          <w:rFonts w:ascii="Arial" w:hAnsi="Arial" w:cs="Arial"/>
          <w:b/>
          <w:sz w:val="20"/>
          <w:szCs w:val="20"/>
        </w:rPr>
        <w:t xml:space="preserve"> становить </w:t>
      </w:r>
      <w:r w:rsidRPr="006A3726">
        <w:rPr>
          <w:rFonts w:ascii="Arial" w:hAnsi="Arial" w:cs="Arial"/>
          <w:b/>
          <w:sz w:val="20"/>
          <w:szCs w:val="20"/>
          <w:lang w:val="en-US"/>
        </w:rPr>
        <w:t>738 884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9057EA">
        <w:rPr>
          <w:rFonts w:ascii="Arial" w:hAnsi="Arial" w:cs="Arial"/>
          <w:b/>
          <w:sz w:val="20"/>
          <w:szCs w:val="20"/>
        </w:rPr>
        <w:t>штук.</w:t>
      </w:r>
    </w:p>
    <w:p w:rsidR="006A3726" w:rsidRPr="00B3083C" w:rsidRDefault="006A3726" w:rsidP="006A3726">
      <w:pPr>
        <w:rPr>
          <w:lang w:val="uk-UA"/>
        </w:rPr>
      </w:pPr>
    </w:p>
    <w:p w:rsidR="00383714" w:rsidRPr="006A3726" w:rsidRDefault="00383714">
      <w:pPr>
        <w:rPr>
          <w:lang w:val="uk-UA"/>
        </w:rPr>
      </w:pPr>
    </w:p>
    <w:sectPr w:rsidR="00383714" w:rsidRPr="006A3726" w:rsidSect="00E947A8">
      <w:pgSz w:w="11906" w:h="16838"/>
      <w:pgMar w:top="851" w:right="851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26"/>
    <w:rsid w:val="00383714"/>
    <w:rsid w:val="006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2019-11-08T12:34:00Z</dcterms:created>
  <dcterms:modified xsi:type="dcterms:W3CDTF">2019-11-08T12:40:00Z</dcterms:modified>
</cp:coreProperties>
</file>